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>
        <w:rPr>
          <w:rFonts w:ascii="Arial" w:hAnsi="Arial"/>
          <w:b/>
          <w:sz w:val="22"/>
          <w:szCs w:val="22"/>
          <w:lang w:val="es-ES_tradnl"/>
        </w:rPr>
        <w:t>3</w:t>
      </w:r>
      <w:r w:rsidRPr="00B47D69">
        <w:rPr>
          <w:rFonts w:ascii="Arial" w:hAnsi="Arial"/>
          <w:b/>
          <w:sz w:val="22"/>
          <w:szCs w:val="22"/>
          <w:lang w:val="es-ES_tradnl"/>
        </w:rPr>
        <w:t xml:space="preserve"> </w:t>
      </w: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r>
        <w:rPr>
          <w:rFonts w:ascii="Arial" w:hAnsi="Arial"/>
          <w:b/>
          <w:sz w:val="22"/>
          <w:szCs w:val="22"/>
          <w:lang w:val="es-ES_tradnl"/>
        </w:rPr>
        <w:t>PROCESO DE SELECCIÓN ADM-0</w:t>
      </w:r>
      <w:r w:rsidR="00FD6931">
        <w:rPr>
          <w:rFonts w:ascii="Arial" w:hAnsi="Arial"/>
          <w:b/>
          <w:sz w:val="22"/>
          <w:szCs w:val="22"/>
          <w:lang w:val="es-ES_tradnl"/>
        </w:rPr>
        <w:t>0</w:t>
      </w:r>
      <w:r w:rsidR="00DE5833">
        <w:rPr>
          <w:rFonts w:ascii="Arial" w:hAnsi="Arial"/>
          <w:b/>
          <w:sz w:val="22"/>
          <w:szCs w:val="22"/>
          <w:lang w:val="es-ES_tradnl"/>
        </w:rPr>
        <w:t>8</w:t>
      </w:r>
      <w:bookmarkStart w:id="1" w:name="_GoBack"/>
      <w:bookmarkEnd w:id="1"/>
      <w:r>
        <w:rPr>
          <w:rFonts w:ascii="Arial" w:hAnsi="Arial"/>
          <w:b/>
          <w:sz w:val="22"/>
          <w:szCs w:val="22"/>
          <w:lang w:val="es-ES_tradnl"/>
        </w:rPr>
        <w:t>-1</w:t>
      </w:r>
      <w:r w:rsidR="00FD6931">
        <w:rPr>
          <w:rFonts w:ascii="Arial" w:hAnsi="Arial"/>
          <w:b/>
          <w:sz w:val="22"/>
          <w:szCs w:val="22"/>
          <w:lang w:val="es-ES_tradnl"/>
        </w:rPr>
        <w:t>8</w:t>
      </w:r>
    </w:p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Pr="00B47D69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CARTA DE COMPROMISO ANTICORRUPCION</w:t>
      </w:r>
    </w:p>
    <w:p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COMPROMISO ANTICORRUPCION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 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contratación, y la responsabilidad de rendir cuentas.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o contratación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proceso, y en tal sentido suscribe el presente documento unilateral anticorrupción, que se regirá por las siguientes cláusulas: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2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2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Pr="00B47D69">
        <w:rPr>
          <w:rFonts w:ascii="Arial" w:hAnsi="Arial" w:cs="Arial"/>
          <w:sz w:val="22"/>
          <w:szCs w:val="22"/>
          <w:lang w:val="es-ES_tradnl"/>
        </w:rPr>
        <w:t>contratación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</w:t>
      </w:r>
      <w:r w:rsidRPr="00B47D69">
        <w:rPr>
          <w:rFonts w:ascii="Arial" w:hAnsi="Arial" w:cs="Arial"/>
          <w:sz w:val="22"/>
          <w:szCs w:val="22"/>
          <w:lang w:val="es-ES_tradnl"/>
        </w:rPr>
        <w:lastRenderedPageBreak/>
        <w:t xml:space="preserve">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>los procesos de selección y/o contratación 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3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3"/>
    </w:p>
    <w:p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y/o contratación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proofErr w:type="gramStart"/>
      <w:r w:rsidRPr="00227E21">
        <w:rPr>
          <w:rFonts w:ascii="Arial" w:hAnsi="Arial" w:cs="Arial"/>
          <w:sz w:val="22"/>
          <w:szCs w:val="22"/>
          <w:lang w:val="es-ES_tradnl"/>
        </w:rPr>
        <w:t xml:space="preserve">(  </w:t>
      </w:r>
      <w:proofErr w:type="gramEnd"/>
      <w:r w:rsidRPr="00227E21">
        <w:rPr>
          <w:rFonts w:ascii="Arial" w:hAnsi="Arial" w:cs="Arial"/>
          <w:sz w:val="22"/>
          <w:szCs w:val="22"/>
          <w:lang w:val="es-ES_tradnl"/>
        </w:rPr>
        <w:t xml:space="preserve">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del año dos mil</w:t>
      </w:r>
      <w:r w:rsidR="00B46776">
        <w:rPr>
          <w:rFonts w:ascii="Arial" w:hAnsi="Arial" w:cs="Arial"/>
          <w:sz w:val="22"/>
          <w:szCs w:val="22"/>
          <w:lang w:val="es-ES_tradnl"/>
        </w:rPr>
        <w:t xml:space="preserve">  ______________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201</w:t>
      </w:r>
      <w:r w:rsidR="004963EB">
        <w:rPr>
          <w:rFonts w:ascii="Arial" w:hAnsi="Arial" w:cs="Arial"/>
          <w:sz w:val="22"/>
          <w:szCs w:val="22"/>
          <w:lang w:val="es-ES_tradnl"/>
        </w:rPr>
        <w:t>8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39F" w:rsidRDefault="00AC339F" w:rsidP="008956AA">
      <w:r>
        <w:separator/>
      </w:r>
    </w:p>
  </w:endnote>
  <w:endnote w:type="continuationSeparator" w:id="0">
    <w:p w:rsidR="00AC339F" w:rsidRDefault="00AC339F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946980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956AA" w:rsidRDefault="008956AA">
            <w:pPr>
              <w:pStyle w:val="Piedepgina"/>
              <w:jc w:val="right"/>
            </w:pPr>
            <w:r w:rsidRPr="008956AA">
              <w:rPr>
                <w:sz w:val="18"/>
              </w:rPr>
              <w:t xml:space="preserve">Página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PAGE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DE5833">
              <w:rPr>
                <w:b/>
                <w:bCs/>
                <w:noProof/>
                <w:sz w:val="18"/>
              </w:rPr>
              <w:t>2</w:t>
            </w:r>
            <w:r w:rsidRPr="008956AA">
              <w:rPr>
                <w:b/>
                <w:bCs/>
                <w:sz w:val="18"/>
              </w:rPr>
              <w:fldChar w:fldCharType="end"/>
            </w:r>
            <w:r w:rsidRPr="008956AA">
              <w:rPr>
                <w:sz w:val="18"/>
              </w:rPr>
              <w:t xml:space="preserve"> de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NUMPAGES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DE5833">
              <w:rPr>
                <w:b/>
                <w:bCs/>
                <w:noProof/>
                <w:sz w:val="18"/>
              </w:rPr>
              <w:t>2</w:t>
            </w:r>
            <w:r w:rsidRPr="008956AA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39F" w:rsidRDefault="00AC339F" w:rsidP="008956AA">
      <w:r>
        <w:separator/>
      </w:r>
    </w:p>
  </w:footnote>
  <w:footnote w:type="continuationSeparator" w:id="0">
    <w:p w:rsidR="00AC339F" w:rsidRDefault="00AC339F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565"/>
    <w:rsid w:val="000E3089"/>
    <w:rsid w:val="0011560D"/>
    <w:rsid w:val="001A59F6"/>
    <w:rsid w:val="001D10D9"/>
    <w:rsid w:val="00240B94"/>
    <w:rsid w:val="002765B5"/>
    <w:rsid w:val="002A7B31"/>
    <w:rsid w:val="002F08B5"/>
    <w:rsid w:val="00331EF3"/>
    <w:rsid w:val="003546B9"/>
    <w:rsid w:val="003B70E1"/>
    <w:rsid w:val="003D1E9F"/>
    <w:rsid w:val="004963EB"/>
    <w:rsid w:val="004B20BF"/>
    <w:rsid w:val="004C1508"/>
    <w:rsid w:val="004C6E7E"/>
    <w:rsid w:val="00553873"/>
    <w:rsid w:val="00567C96"/>
    <w:rsid w:val="005A1D0F"/>
    <w:rsid w:val="005C4D8F"/>
    <w:rsid w:val="005E1981"/>
    <w:rsid w:val="00617AB5"/>
    <w:rsid w:val="00620A49"/>
    <w:rsid w:val="006711B4"/>
    <w:rsid w:val="006906A7"/>
    <w:rsid w:val="006A4666"/>
    <w:rsid w:val="0077361A"/>
    <w:rsid w:val="007E1280"/>
    <w:rsid w:val="00800C84"/>
    <w:rsid w:val="00844273"/>
    <w:rsid w:val="00850495"/>
    <w:rsid w:val="00887F17"/>
    <w:rsid w:val="008956AA"/>
    <w:rsid w:val="008A000B"/>
    <w:rsid w:val="008A478A"/>
    <w:rsid w:val="008F1A9B"/>
    <w:rsid w:val="00A272B5"/>
    <w:rsid w:val="00A44B9F"/>
    <w:rsid w:val="00A64088"/>
    <w:rsid w:val="00AC339F"/>
    <w:rsid w:val="00B365F0"/>
    <w:rsid w:val="00B46776"/>
    <w:rsid w:val="00BD33E1"/>
    <w:rsid w:val="00C8327B"/>
    <w:rsid w:val="00C975B9"/>
    <w:rsid w:val="00CB5029"/>
    <w:rsid w:val="00CE01B3"/>
    <w:rsid w:val="00CF1BB4"/>
    <w:rsid w:val="00D616BE"/>
    <w:rsid w:val="00D87F8C"/>
    <w:rsid w:val="00DD4F6F"/>
    <w:rsid w:val="00DE5833"/>
    <w:rsid w:val="00E91565"/>
    <w:rsid w:val="00FC784B"/>
    <w:rsid w:val="00FD6451"/>
    <w:rsid w:val="00FD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D12CB6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695</Words>
  <Characters>3825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Sandra Maria Puello Ruiz</cp:lastModifiedBy>
  <cp:revision>5</cp:revision>
  <cp:lastPrinted>2012-05-11T22:29:00Z</cp:lastPrinted>
  <dcterms:created xsi:type="dcterms:W3CDTF">2018-01-17T17:13:00Z</dcterms:created>
  <dcterms:modified xsi:type="dcterms:W3CDTF">2018-04-25T16:47:00Z</dcterms:modified>
</cp:coreProperties>
</file>